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CFAC" w14:textId="77777777" w:rsidR="00292C64" w:rsidRDefault="00417AB0">
      <w:pPr>
        <w:pBdr>
          <w:top w:val="nil"/>
          <w:left w:val="nil"/>
          <w:bottom w:val="nil"/>
          <w:right w:val="nil"/>
          <w:between w:val="nil"/>
        </w:pBdr>
        <w:spacing w:after="0" w:line="240" w:lineRule="auto"/>
        <w:jc w:val="center"/>
        <w:rPr>
          <w:color w:val="000000"/>
          <w:sz w:val="40"/>
          <w:szCs w:val="40"/>
        </w:rPr>
      </w:pPr>
      <w:r>
        <w:rPr>
          <w:color w:val="000000"/>
          <w:sz w:val="40"/>
          <w:szCs w:val="40"/>
        </w:rPr>
        <w:t>MINUTES</w:t>
      </w:r>
    </w:p>
    <w:p w14:paraId="11BBBC66" w14:textId="77777777" w:rsidR="00292C64" w:rsidRDefault="00417AB0">
      <w:pPr>
        <w:pBdr>
          <w:top w:val="nil"/>
          <w:left w:val="nil"/>
          <w:bottom w:val="nil"/>
          <w:right w:val="nil"/>
          <w:between w:val="nil"/>
        </w:pBdr>
        <w:spacing w:after="0" w:line="240" w:lineRule="auto"/>
        <w:jc w:val="center"/>
        <w:rPr>
          <w:b/>
          <w:color w:val="000000"/>
          <w:sz w:val="28"/>
          <w:szCs w:val="28"/>
        </w:rPr>
      </w:pPr>
      <w:r>
        <w:rPr>
          <w:b/>
          <w:color w:val="000000"/>
          <w:sz w:val="28"/>
          <w:szCs w:val="28"/>
        </w:rPr>
        <w:t>SEPAC meeting with HPS Administration</w:t>
      </w:r>
    </w:p>
    <w:p w14:paraId="6A375065" w14:textId="442E2BC1" w:rsidR="00292C64" w:rsidRDefault="005871BD">
      <w:pPr>
        <w:pBdr>
          <w:top w:val="nil"/>
          <w:left w:val="nil"/>
          <w:bottom w:val="nil"/>
          <w:right w:val="nil"/>
          <w:between w:val="nil"/>
        </w:pBdr>
        <w:spacing w:after="0" w:line="240" w:lineRule="auto"/>
        <w:jc w:val="center"/>
        <w:rPr>
          <w:color w:val="000000"/>
          <w:sz w:val="24"/>
          <w:szCs w:val="24"/>
        </w:rPr>
      </w:pPr>
      <w:r>
        <w:rPr>
          <w:color w:val="000000"/>
          <w:sz w:val="24"/>
          <w:szCs w:val="24"/>
        </w:rPr>
        <w:t>August 6</w:t>
      </w:r>
      <w:r w:rsidR="00417AB0">
        <w:rPr>
          <w:color w:val="000000"/>
          <w:sz w:val="24"/>
          <w:szCs w:val="24"/>
        </w:rPr>
        <w:t>, 2019</w:t>
      </w:r>
    </w:p>
    <w:p w14:paraId="1C50CB8D" w14:textId="7CC2703A" w:rsidR="00292C64" w:rsidRDefault="004F679F" w:rsidP="004F679F">
      <w:pPr>
        <w:pBdr>
          <w:top w:val="nil"/>
          <w:left w:val="nil"/>
          <w:bottom w:val="nil"/>
          <w:right w:val="nil"/>
          <w:between w:val="nil"/>
        </w:pBdr>
        <w:spacing w:after="0" w:line="240" w:lineRule="auto"/>
        <w:jc w:val="center"/>
        <w:rPr>
          <w:color w:val="000000"/>
          <w:sz w:val="24"/>
          <w:szCs w:val="24"/>
        </w:rPr>
      </w:pPr>
      <w:r>
        <w:rPr>
          <w:color w:val="000000"/>
          <w:sz w:val="24"/>
          <w:szCs w:val="24"/>
        </w:rPr>
        <w:t>Central Office</w:t>
      </w:r>
      <w:r w:rsidR="00417AB0">
        <w:rPr>
          <w:color w:val="000000"/>
          <w:sz w:val="24"/>
          <w:szCs w:val="24"/>
        </w:rPr>
        <w:t xml:space="preserve">  |  1</w:t>
      </w:r>
      <w:r w:rsidR="005871BD">
        <w:rPr>
          <w:color w:val="000000"/>
          <w:sz w:val="24"/>
          <w:szCs w:val="24"/>
        </w:rPr>
        <w:t>1:30</w:t>
      </w:r>
      <w:r w:rsidR="00417AB0">
        <w:rPr>
          <w:color w:val="000000"/>
          <w:sz w:val="24"/>
          <w:szCs w:val="24"/>
        </w:rPr>
        <w:t xml:space="preserve"> AM – 1</w:t>
      </w:r>
      <w:r>
        <w:rPr>
          <w:color w:val="000000"/>
          <w:sz w:val="24"/>
          <w:szCs w:val="24"/>
        </w:rPr>
        <w:t>2</w:t>
      </w:r>
      <w:r w:rsidR="005871BD">
        <w:rPr>
          <w:color w:val="000000"/>
          <w:sz w:val="24"/>
          <w:szCs w:val="24"/>
        </w:rPr>
        <w:t>:55</w:t>
      </w:r>
      <w:r w:rsidR="00417AB0">
        <w:rPr>
          <w:color w:val="000000"/>
          <w:sz w:val="24"/>
          <w:szCs w:val="24"/>
        </w:rPr>
        <w:t xml:space="preserve"> PM</w:t>
      </w:r>
    </w:p>
    <w:p w14:paraId="0866955C" w14:textId="30B6AA1B" w:rsidR="004F679F" w:rsidRDefault="004F679F" w:rsidP="004F679F">
      <w:pPr>
        <w:pBdr>
          <w:top w:val="nil"/>
          <w:left w:val="nil"/>
          <w:bottom w:val="nil"/>
          <w:right w:val="nil"/>
          <w:between w:val="nil"/>
        </w:pBdr>
        <w:spacing w:after="0" w:line="240" w:lineRule="auto"/>
        <w:jc w:val="center"/>
        <w:rPr>
          <w:color w:val="000000"/>
          <w:sz w:val="24"/>
          <w:szCs w:val="24"/>
        </w:rPr>
      </w:pPr>
    </w:p>
    <w:p w14:paraId="25295649" w14:textId="107622C5" w:rsidR="005871BD" w:rsidRDefault="005871BD" w:rsidP="00693968">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Dr. Zaleski presented a parent suggestion of an open forum to discuss SPED.  Asked if it should be on one of the upcoming meeting agendas.  </w:t>
      </w:r>
    </w:p>
    <w:p w14:paraId="351E7915" w14:textId="6E055C81" w:rsidR="00693968" w:rsidRDefault="000F166D" w:rsidP="00693968">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The role of SEPAC is to determine through parent input what parents are looking for. We will then vet that information and bring it to administration.</w:t>
      </w:r>
    </w:p>
    <w:p w14:paraId="5EBAC4E3" w14:textId="6C757D82" w:rsidR="000F166D" w:rsidRPr="000F166D" w:rsidRDefault="000F166D" w:rsidP="000F166D">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We talked about the possibility of Chelsea and Robin putting together a survey to capture parent’s ideas and input. </w:t>
      </w:r>
    </w:p>
    <w:p w14:paraId="76A65BF7" w14:textId="7454FA72" w:rsidR="00E92E44" w:rsidRPr="000F166D" w:rsidRDefault="00E92E44" w:rsidP="000F166D">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We want to focus on continuing our mission of networking, relationship building and fostering a positive culture within our SPED community.</w:t>
      </w:r>
    </w:p>
    <w:p w14:paraId="12A24C2A" w14:textId="77777777" w:rsidR="000F166D" w:rsidRDefault="00E92E44" w:rsidP="00E92E44">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Discussed the </w:t>
      </w:r>
      <w:r w:rsidR="000F166D">
        <w:rPr>
          <w:color w:val="000000"/>
          <w:sz w:val="24"/>
          <w:szCs w:val="24"/>
        </w:rPr>
        <w:t>B</w:t>
      </w:r>
      <w:r>
        <w:rPr>
          <w:color w:val="000000"/>
          <w:sz w:val="24"/>
          <w:szCs w:val="24"/>
        </w:rPr>
        <w:t xml:space="preserve">asic </w:t>
      </w:r>
      <w:r w:rsidR="000F166D">
        <w:rPr>
          <w:color w:val="000000"/>
          <w:sz w:val="24"/>
          <w:szCs w:val="24"/>
        </w:rPr>
        <w:t>R</w:t>
      </w:r>
      <w:r>
        <w:rPr>
          <w:color w:val="000000"/>
          <w:sz w:val="24"/>
          <w:szCs w:val="24"/>
        </w:rPr>
        <w:t xml:space="preserve">ights workshop in October.  Robin communicated that she had a meeting with </w:t>
      </w:r>
      <w:r w:rsidR="000F166D">
        <w:rPr>
          <w:color w:val="000000"/>
          <w:sz w:val="24"/>
          <w:szCs w:val="24"/>
        </w:rPr>
        <w:t xml:space="preserve">Hilary Bruel from the </w:t>
      </w:r>
      <w:r>
        <w:rPr>
          <w:color w:val="000000"/>
          <w:sz w:val="24"/>
          <w:szCs w:val="24"/>
        </w:rPr>
        <w:t>Needham SEPAC</w:t>
      </w:r>
      <w:r w:rsidR="000F166D">
        <w:rPr>
          <w:color w:val="000000"/>
          <w:sz w:val="24"/>
          <w:szCs w:val="24"/>
        </w:rPr>
        <w:t>. Their SEPAC has a very collaborative relationship with their school district and are a great example of what a healthy parent-district partnership can accomplish.  Robin asked if it would make sense to invite Hilary to speak after the Basic Rights workshop and everyone agreed we should invite her.  Robin will follow up with Hilary.</w:t>
      </w:r>
    </w:p>
    <w:p w14:paraId="6ED79289" w14:textId="77777777" w:rsidR="003B47E4" w:rsidRDefault="000F166D" w:rsidP="00E92E44">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 </w:t>
      </w:r>
      <w:r w:rsidR="00827897">
        <w:rPr>
          <w:color w:val="000000"/>
          <w:sz w:val="24"/>
          <w:szCs w:val="24"/>
        </w:rPr>
        <w:t xml:space="preserve">We discussed the Family Bowling Night in </w:t>
      </w:r>
      <w:r w:rsidR="003B47E4">
        <w:rPr>
          <w:color w:val="000000"/>
          <w:sz w:val="24"/>
          <w:szCs w:val="24"/>
        </w:rPr>
        <w:t xml:space="preserve">January. </w:t>
      </w:r>
    </w:p>
    <w:p w14:paraId="2C8FB8FC" w14:textId="5F1D8AED" w:rsidR="00E92E4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Dr. Zaleski did some research and determined the costs and how it will all work.  She will pay for it out of budgeted funds.  </w:t>
      </w:r>
    </w:p>
    <w:p w14:paraId="0B679B5D" w14:textId="138BF999"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We need to get a good head count several days prior.</w:t>
      </w:r>
    </w:p>
    <w:p w14:paraId="7BF31442" w14:textId="58A861C2"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Discussed doing an Evite and having sign up sheets at SEPAC meetings.</w:t>
      </w:r>
    </w:p>
    <w:p w14:paraId="4EBB292A" w14:textId="16657305"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SEPAC will let Dr. Zaleski know the final headcount by January 14.</w:t>
      </w:r>
    </w:p>
    <w:p w14:paraId="24A31A87" w14:textId="6D26E17D" w:rsidR="003B47E4" w:rsidRDefault="003B47E4" w:rsidP="00E92E44">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Added a September SEPAC meeting to the calendar.  </w:t>
      </w:r>
    </w:p>
    <w:p w14:paraId="07A56356" w14:textId="58F29EFE"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This will be our welcome and intro meeting to kick off the school year.</w:t>
      </w:r>
    </w:p>
    <w:p w14:paraId="6ECA6996" w14:textId="131E2E1A"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Dr. Zaleski will provide some snacks and water.</w:t>
      </w:r>
    </w:p>
    <w:p w14:paraId="6932FFEC" w14:textId="5180D569"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Estimated 30-40 people.</w:t>
      </w:r>
    </w:p>
    <w:p w14:paraId="5687EC45" w14:textId="0C5B5D20" w:rsidR="003B47E4" w:rsidRDefault="003B47E4" w:rsidP="003B47E4">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Back to School Nights</w:t>
      </w:r>
    </w:p>
    <w:p w14:paraId="28105D75" w14:textId="566918D8"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Chelsea and Robin can stand up and do a quick intro to SEPAC</w:t>
      </w:r>
    </w:p>
    <w:p w14:paraId="18EB00A5" w14:textId="6A4D8B8B" w:rsid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Dr. Zaleski will follow up with principals to see if we can set up a table and give out flyers</w:t>
      </w:r>
    </w:p>
    <w:p w14:paraId="3BEF45B0" w14:textId="0BB332D0" w:rsidR="003B47E4" w:rsidRDefault="003B47E4" w:rsidP="003B47E4">
      <w:pPr>
        <w:pStyle w:val="ListParagraph"/>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No one has been able to get in touch with Jessica Minahan regarding our September workshop.</w:t>
      </w:r>
    </w:p>
    <w:p w14:paraId="74B1061D" w14:textId="12C497C9" w:rsidR="003B47E4" w:rsidRPr="003B47E4" w:rsidRDefault="003B47E4" w:rsidP="003B47E4">
      <w:pPr>
        <w:pStyle w:val="ListParagraph"/>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Robin will chase her down to see if she has availability.</w:t>
      </w:r>
      <w:bookmarkStart w:id="0" w:name="_GoBack"/>
      <w:bookmarkEnd w:id="0"/>
    </w:p>
    <w:sectPr w:rsidR="003B47E4" w:rsidRPr="003B47E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B6FC" w14:textId="77777777" w:rsidR="00CD639E" w:rsidRDefault="00CD639E">
      <w:pPr>
        <w:spacing w:after="0" w:line="240" w:lineRule="auto"/>
      </w:pPr>
      <w:r>
        <w:separator/>
      </w:r>
    </w:p>
  </w:endnote>
  <w:endnote w:type="continuationSeparator" w:id="0">
    <w:p w14:paraId="467A429B" w14:textId="77777777" w:rsidR="00CD639E" w:rsidRDefault="00CD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9A0B2" w14:textId="77777777" w:rsidR="00CD639E" w:rsidRDefault="00CD639E">
      <w:pPr>
        <w:spacing w:after="0" w:line="240" w:lineRule="auto"/>
      </w:pPr>
      <w:r>
        <w:separator/>
      </w:r>
    </w:p>
  </w:footnote>
  <w:footnote w:type="continuationSeparator" w:id="0">
    <w:p w14:paraId="5054F906" w14:textId="77777777" w:rsidR="00CD639E" w:rsidRDefault="00CD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B9DB" w14:textId="77777777" w:rsidR="00292C64" w:rsidRDefault="00417AB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3D480FA5" wp14:editId="108CF613">
          <wp:simplePos x="0" y="0"/>
          <wp:positionH relativeFrom="column">
            <wp:posOffset>1549400</wp:posOffset>
          </wp:positionH>
          <wp:positionV relativeFrom="paragraph">
            <wp:posOffset>-177799</wp:posOffset>
          </wp:positionV>
          <wp:extent cx="2844800" cy="1083945"/>
          <wp:effectExtent l="0" t="0" r="0" b="0"/>
          <wp:wrapTopAndBottom distT="0" distB="0"/>
          <wp:docPr id="1" name="image1.png" descr="Screen Shot 2018-05-08 at 9"/>
          <wp:cNvGraphicFramePr/>
          <a:graphic xmlns:a="http://schemas.openxmlformats.org/drawingml/2006/main">
            <a:graphicData uri="http://schemas.openxmlformats.org/drawingml/2006/picture">
              <pic:pic xmlns:pic="http://schemas.openxmlformats.org/drawingml/2006/picture">
                <pic:nvPicPr>
                  <pic:cNvPr id="0" name="image1.png" descr="Screen Shot 2018-05-08 at 9"/>
                  <pic:cNvPicPr preferRelativeResize="0"/>
                </pic:nvPicPr>
                <pic:blipFill>
                  <a:blip r:embed="rId1"/>
                  <a:srcRect/>
                  <a:stretch>
                    <a:fillRect/>
                  </a:stretch>
                </pic:blipFill>
                <pic:spPr>
                  <a:xfrm>
                    <a:off x="0" y="0"/>
                    <a:ext cx="2844800" cy="1083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5AE3"/>
    <w:multiLevelType w:val="multilevel"/>
    <w:tmpl w:val="FC5056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color w:val="00000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62E06CE4"/>
    <w:multiLevelType w:val="hybridMultilevel"/>
    <w:tmpl w:val="893C4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C64"/>
    <w:rsid w:val="00016E80"/>
    <w:rsid w:val="000651EC"/>
    <w:rsid w:val="000931F3"/>
    <w:rsid w:val="000F166D"/>
    <w:rsid w:val="00154DE1"/>
    <w:rsid w:val="001817C9"/>
    <w:rsid w:val="001857BD"/>
    <w:rsid w:val="00195DEE"/>
    <w:rsid w:val="001A782B"/>
    <w:rsid w:val="002159D8"/>
    <w:rsid w:val="002908C0"/>
    <w:rsid w:val="00292C64"/>
    <w:rsid w:val="002D6554"/>
    <w:rsid w:val="003265AF"/>
    <w:rsid w:val="003B47E4"/>
    <w:rsid w:val="00417AB0"/>
    <w:rsid w:val="004F679F"/>
    <w:rsid w:val="00520820"/>
    <w:rsid w:val="00556ABE"/>
    <w:rsid w:val="00581CDE"/>
    <w:rsid w:val="00582BDF"/>
    <w:rsid w:val="005871BD"/>
    <w:rsid w:val="005B538A"/>
    <w:rsid w:val="00693968"/>
    <w:rsid w:val="00817ABD"/>
    <w:rsid w:val="00827897"/>
    <w:rsid w:val="00831EB9"/>
    <w:rsid w:val="0089315C"/>
    <w:rsid w:val="00934F1A"/>
    <w:rsid w:val="00985B3B"/>
    <w:rsid w:val="009E701A"/>
    <w:rsid w:val="00A32620"/>
    <w:rsid w:val="00A86D2C"/>
    <w:rsid w:val="00B221B1"/>
    <w:rsid w:val="00B35308"/>
    <w:rsid w:val="00C2052C"/>
    <w:rsid w:val="00CD639E"/>
    <w:rsid w:val="00E5681E"/>
    <w:rsid w:val="00E92E44"/>
    <w:rsid w:val="00EE5E6B"/>
    <w:rsid w:val="00F2612C"/>
    <w:rsid w:val="00FA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4A49"/>
  <w15:docId w15:val="{D17795CF-2F39-4215-9AA6-84ADD89B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E5E6B"/>
    <w:rPr>
      <w:sz w:val="16"/>
      <w:szCs w:val="16"/>
    </w:rPr>
  </w:style>
  <w:style w:type="paragraph" w:styleId="CommentText">
    <w:name w:val="annotation text"/>
    <w:basedOn w:val="Normal"/>
    <w:link w:val="CommentTextChar"/>
    <w:uiPriority w:val="99"/>
    <w:semiHidden/>
    <w:unhideWhenUsed/>
    <w:rsid w:val="00EE5E6B"/>
    <w:pPr>
      <w:spacing w:line="240" w:lineRule="auto"/>
    </w:pPr>
    <w:rPr>
      <w:sz w:val="20"/>
      <w:szCs w:val="20"/>
    </w:rPr>
  </w:style>
  <w:style w:type="character" w:customStyle="1" w:styleId="CommentTextChar">
    <w:name w:val="Comment Text Char"/>
    <w:basedOn w:val="DefaultParagraphFont"/>
    <w:link w:val="CommentText"/>
    <w:uiPriority w:val="99"/>
    <w:semiHidden/>
    <w:rsid w:val="00EE5E6B"/>
    <w:rPr>
      <w:sz w:val="20"/>
      <w:szCs w:val="20"/>
    </w:rPr>
  </w:style>
  <w:style w:type="paragraph" w:styleId="CommentSubject">
    <w:name w:val="annotation subject"/>
    <w:basedOn w:val="CommentText"/>
    <w:next w:val="CommentText"/>
    <w:link w:val="CommentSubjectChar"/>
    <w:uiPriority w:val="99"/>
    <w:semiHidden/>
    <w:unhideWhenUsed/>
    <w:rsid w:val="00EE5E6B"/>
    <w:rPr>
      <w:b/>
      <w:bCs/>
    </w:rPr>
  </w:style>
  <w:style w:type="character" w:customStyle="1" w:styleId="CommentSubjectChar">
    <w:name w:val="Comment Subject Char"/>
    <w:basedOn w:val="CommentTextChar"/>
    <w:link w:val="CommentSubject"/>
    <w:uiPriority w:val="99"/>
    <w:semiHidden/>
    <w:rsid w:val="00EE5E6B"/>
    <w:rPr>
      <w:b/>
      <w:bCs/>
      <w:sz w:val="20"/>
      <w:szCs w:val="20"/>
    </w:rPr>
  </w:style>
  <w:style w:type="paragraph" w:styleId="BalloonText">
    <w:name w:val="Balloon Text"/>
    <w:basedOn w:val="Normal"/>
    <w:link w:val="BalloonTextChar"/>
    <w:uiPriority w:val="99"/>
    <w:semiHidden/>
    <w:unhideWhenUsed/>
    <w:rsid w:val="00EE5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6B"/>
    <w:rPr>
      <w:rFonts w:ascii="Segoe UI" w:hAnsi="Segoe UI" w:cs="Segoe UI"/>
      <w:sz w:val="18"/>
      <w:szCs w:val="18"/>
    </w:rPr>
  </w:style>
  <w:style w:type="paragraph" w:styleId="NoSpacing">
    <w:name w:val="No Spacing"/>
    <w:uiPriority w:val="1"/>
    <w:qFormat/>
    <w:rsid w:val="009E701A"/>
    <w:pPr>
      <w:spacing w:after="0" w:line="240" w:lineRule="auto"/>
    </w:pPr>
  </w:style>
  <w:style w:type="paragraph" w:styleId="ListParagraph">
    <w:name w:val="List Paragraph"/>
    <w:basedOn w:val="Normal"/>
    <w:uiPriority w:val="34"/>
    <w:qFormat/>
    <w:rsid w:val="00587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malone</dc:creator>
  <cp:lastModifiedBy>dan malone</cp:lastModifiedBy>
  <cp:revision>4</cp:revision>
  <dcterms:created xsi:type="dcterms:W3CDTF">2019-08-14T10:46:00Z</dcterms:created>
  <dcterms:modified xsi:type="dcterms:W3CDTF">2019-08-14T11:39:00Z</dcterms:modified>
</cp:coreProperties>
</file>